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Приложение 1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к Положению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об областном конкурсе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на предоставление гранта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Губернатора Курганской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области “Лучшая трудовая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династия Курганской области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none"/>
        </w:rPr>
        <w:t xml:space="preserve">”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6803" w:right="0" w:firstLine="283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center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sz w:val="26"/>
          <w:szCs w:val="26"/>
          <w:highlight w:val="white"/>
        </w:rPr>
      </w:r>
      <w:bookmarkStart w:id="0" w:name="undefined"/>
      <w:r>
        <w:rPr>
          <w:rFonts w:ascii="Arial" w:hAnsi="Arial" w:eastAsia="Arial" w:cs="Arial"/>
          <w:sz w:val="26"/>
          <w:szCs w:val="26"/>
          <w:highlight w:val="white"/>
        </w:rPr>
      </w:r>
      <w:bookmarkEnd w:id="0"/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Заявка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center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на участие в областном конкурсе на предоставление гранта Губернатора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center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Курганской области "Лучшая трудовая династия Курганской области"                                   по 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номинации 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center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1. Фамилия, имя, отчество (при наличии) участника конкурса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__________________________________________________________________________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__________________________________________________________________________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2. Наименование трудовой династии 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none"/>
        </w:rPr>
        <w:t xml:space="preserve">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__________________________________________________________________________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                (фамилии членов трудовой династии)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3. Место работы участника конкурса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__________________________________________________________________________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(полное и сокращенное наименование, форма собственности, перечень видов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экономической деятельности, юридический адрес организации, контактный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                 телефон, адрес электронной почты)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4.  Наименование  кредитной  организации и реквизиты счета и ИНН участника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конкурса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__________________________________________________________________________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5. Контактная информация участника конкурса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__________________________________________________________________________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                 (телефон, адрес электронной почты)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6. К заявке прилагаются следующие документы: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__________________________________________________________________________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 Достоверность    информации,    представленной   в   составе   заявки,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подтверждаю.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 Ознакомлен(-а)  с  Положением  об областном конкурсе на предоставление 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гранта Губернатора Курганской области "Лучшая трудовая династия Курганской 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области".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    Осведомлен(-а)  о  том,  что  итоги  конкурса  подлежат  размещению на 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официальных  сайтах Правительства Курганской области и  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Департамента социальной политики Курганской области  в </w:t>
      </w: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  <w:t xml:space="preserve">информационно-телекоммуникационной сети "Интернет".</w:t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6"/>
        <w:jc w:val="both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Участник     конкурса/руководитель     организации/руководитель     органа </w:t>
      </w:r>
      <w:r>
        <w:rPr>
          <w:rFonts w:ascii="Arial" w:hAnsi="Arial"/>
          <w:sz w:val="26"/>
          <w:szCs w:val="26"/>
          <w:shd w:val="clear" w:color="auto" w:fill="auto"/>
        </w:rPr>
        <w:t xml:space="preserve">исполнительной  власти  Курганской  области/руководитель  органа  местного </w:t>
      </w:r>
      <w:r>
        <w:rPr>
          <w:rFonts w:ascii="Arial" w:hAnsi="Arial"/>
          <w:sz w:val="26"/>
          <w:szCs w:val="26"/>
          <w:shd w:val="clear" w:color="auto" w:fill="auto"/>
        </w:rPr>
        <w:t xml:space="preserve">самоуправления муниципального образования Курганской области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_________/____________________/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(подпись) (расшифровка подписи)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    М.П.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(при наличии)                    Дата: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4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</w:p>
    <w:p>
      <w:pPr>
        <w:pStyle w:val="954"/>
        <w:ind w:left="0" w:firstLine="0"/>
        <w:jc w:val="both"/>
        <w:spacing w:before="0" w:after="0" w:line="240" w:lineRule="auto"/>
        <w:rPr>
          <w:rFonts w:ascii="Arial" w:hAnsi="Arial" w:cs="Arial"/>
          <w:b w:val="0"/>
          <w:bCs w:val="0"/>
          <w:i w:val="0"/>
          <w:strike w:val="0"/>
          <w:sz w:val="26"/>
          <w:szCs w:val="26"/>
          <w:highlight w:val="white"/>
        </w:rPr>
      </w:pPr>
      <w:r>
        <w:rPr>
          <w:rFonts w:ascii="Arial" w:hAnsi="Arial" w:cs="Arial"/>
          <w:b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bCs w:val="0"/>
          <w:i w:val="0"/>
          <w:strike w:val="0"/>
          <w:sz w:val="26"/>
          <w:szCs w:val="26"/>
          <w:highlight w:val="white"/>
        </w:rPr>
      </w:r>
      <w:r>
        <w:rPr>
          <w:rFonts w:ascii="Arial" w:hAnsi="Arial" w:cs="Arial"/>
          <w:b w:val="0"/>
          <w:bCs w:val="0"/>
          <w:i w:val="0"/>
          <w:strike w:val="0"/>
          <w:sz w:val="26"/>
          <w:szCs w:val="26"/>
          <w:highlight w:val="white"/>
        </w:rPr>
      </w:r>
    </w:p>
    <w:sectPr>
      <w:footnotePr/>
      <w:endnotePr/>
      <w:type w:val="continuous"/>
      <w:pgSz w:w="11906" w:h="16838" w:orient="portrait"/>
      <w:pgMar w:top="227" w:right="567" w:bottom="283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10000000000000000"/>
  </w:font>
  <w:font w:name="CourierNew">
    <w:panose1 w:val="020B0604020202020204"/>
  </w:font>
  <w:font w:name="TimesNewRoman">
    <w:panose1 w:val="02020603050405020304"/>
  </w:font>
  <w:font w:name="Lucida Sans Unicode">
    <w:panose1 w:val="020B0603030804020204"/>
  </w:font>
  <w:font w:name="Tahoma">
    <w:panose1 w:val="020B0604030504040204"/>
  </w:font>
  <w:font w:name="Mangal">
    <w:panose1 w:val="02040503050406030204"/>
  </w:font>
  <w:font w:name="Courier New">
    <w:panose1 w:val="020704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 w:ascii="Arial" w:hAnsi="Arial" w:eastAsiaTheme="minorHAnsi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540" w:hanging="22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85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57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29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01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73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45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17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89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61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31"/>
    <w:link w:val="929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31"/>
    <w:link w:val="930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31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31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31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31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31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31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8"/>
    <w:next w:val="928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31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8"/>
    <w:next w:val="928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31"/>
    <w:link w:val="771"/>
    <w:uiPriority w:val="10"/>
    <w:rPr>
      <w:sz w:val="48"/>
      <w:szCs w:val="48"/>
    </w:rPr>
  </w:style>
  <w:style w:type="paragraph" w:styleId="773">
    <w:name w:val="Subtitle"/>
    <w:basedOn w:val="928"/>
    <w:next w:val="928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31"/>
    <w:link w:val="773"/>
    <w:uiPriority w:val="11"/>
    <w:rPr>
      <w:sz w:val="24"/>
      <w:szCs w:val="24"/>
    </w:rPr>
  </w:style>
  <w:style w:type="paragraph" w:styleId="775">
    <w:name w:val="Quote"/>
    <w:basedOn w:val="928"/>
    <w:next w:val="928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8"/>
    <w:next w:val="928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8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basedOn w:val="931"/>
    <w:link w:val="779"/>
    <w:uiPriority w:val="99"/>
  </w:style>
  <w:style w:type="paragraph" w:styleId="781">
    <w:name w:val="Footer"/>
    <w:basedOn w:val="928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basedOn w:val="931"/>
    <w:link w:val="781"/>
    <w:uiPriority w:val="99"/>
  </w:style>
  <w:style w:type="paragraph" w:styleId="783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basedOn w:val="9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1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1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29">
    <w:name w:val="Heading 1"/>
    <w:basedOn w:val="928"/>
    <w:next w:val="928"/>
    <w:link w:val="93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0">
    <w:name w:val="Heading 2"/>
    <w:basedOn w:val="928"/>
    <w:next w:val="928"/>
    <w:link w:val="935"/>
    <w:qFormat/>
    <w:pPr>
      <w:keepNext/>
      <w:spacing w:before="240" w:after="60"/>
      <w:tabs>
        <w:tab w:val="num" w:pos="0" w:leader="none"/>
      </w:tabs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paragraph" w:styleId="934" w:customStyle="1">
    <w:name w:val="ConsPlusNonformat"/>
    <w:pPr>
      <w:spacing w:after="0" w:line="240" w:lineRule="auto"/>
      <w:widowControl w:val="off"/>
    </w:pPr>
    <w:rPr>
      <w:rFonts w:ascii="Courier New" w:hAnsi="Courier New" w:eastAsia="Arial" w:cs="Courier New"/>
      <w:sz w:val="20"/>
      <w:szCs w:val="20"/>
      <w:lang w:eastAsia="ar-SA"/>
    </w:rPr>
  </w:style>
  <w:style w:type="character" w:styleId="935" w:customStyle="1">
    <w:name w:val="Заголовок 2 Знак"/>
    <w:basedOn w:val="931"/>
    <w:link w:val="930"/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paragraph" w:styleId="936">
    <w:name w:val="Balloon Text"/>
    <w:basedOn w:val="928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31"/>
    <w:link w:val="936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938" w:customStyle="1">
    <w:name w:val="Заголовок 1 Знак"/>
    <w:basedOn w:val="931"/>
    <w:link w:val="92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939">
    <w:name w:val="List Paragraph"/>
    <w:basedOn w:val="928"/>
    <w:uiPriority w:val="34"/>
    <w:qFormat/>
    <w:pPr>
      <w:contextualSpacing/>
      <w:ind w:left="720"/>
    </w:pPr>
  </w:style>
  <w:style w:type="paragraph" w:styleId="940" w:customStyle="1">
    <w:name w:val="СтильДоговор"/>
    <w:basedOn w:val="928"/>
    <w:pPr>
      <w:ind w:firstLine="567"/>
      <w:jc w:val="both"/>
      <w:spacing w:line="360" w:lineRule="auto"/>
      <w:widowControl w:val="off"/>
    </w:pPr>
    <w:rPr>
      <w:rFonts w:ascii="Arial" w:hAnsi="Arial" w:cs="Arial"/>
      <w:sz w:val="28"/>
      <w:szCs w:val="20"/>
      <w:lang w:eastAsia="ru-RU"/>
    </w:rPr>
  </w:style>
  <w:style w:type="paragraph" w:styleId="941">
    <w:name w:val="Normal (Web)"/>
    <w:basedOn w:val="928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942" w:customStyle="1">
    <w:name w:val="normaltextrun"/>
  </w:style>
  <w:style w:type="character" w:styleId="943">
    <w:name w:val="Strong"/>
    <w:basedOn w:val="931"/>
    <w:uiPriority w:val="22"/>
    <w:qFormat/>
    <w:rPr>
      <w:b/>
      <w:bCs/>
    </w:rPr>
  </w:style>
  <w:style w:type="paragraph" w:styleId="944" w:customStyle="1">
    <w:name w:val="label"/>
    <w:basedOn w:val="928"/>
    <w:pPr>
      <w:spacing w:before="100" w:beforeAutospacing="1" w:after="100" w:afterAutospacing="1"/>
    </w:pPr>
    <w:rPr>
      <w:lang w:eastAsia="ru-RU"/>
    </w:rPr>
  </w:style>
  <w:style w:type="paragraph" w:styleId="945" w:customStyle="1">
    <w:name w:val="value"/>
    <w:basedOn w:val="928"/>
    <w:pPr>
      <w:spacing w:before="100" w:beforeAutospacing="1" w:after="100" w:afterAutospacing="1"/>
    </w:pPr>
    <w:rPr>
      <w:lang w:eastAsia="ru-RU"/>
    </w:rPr>
  </w:style>
  <w:style w:type="character" w:styleId="946">
    <w:name w:val="Hyperlink"/>
    <w:basedOn w:val="931"/>
    <w:uiPriority w:val="99"/>
    <w:semiHidden/>
    <w:unhideWhenUsed/>
    <w:rPr>
      <w:color w:val="0000ff"/>
      <w:u w:val="single"/>
    </w:rPr>
  </w:style>
  <w:style w:type="paragraph" w:styleId="947" w:customStyle="1">
    <w:name w:val="visits-caption"/>
    <w:basedOn w:val="928"/>
    <w:pPr>
      <w:spacing w:before="100" w:beforeAutospacing="1" w:after="100" w:afterAutospacing="1"/>
    </w:pPr>
    <w:rPr>
      <w:lang w:eastAsia="ru-RU"/>
    </w:rPr>
  </w:style>
  <w:style w:type="paragraph" w:styleId="948" w:customStyle="1">
    <w:name w:val="Абзац с отступом"/>
    <w:basedOn w:val="910"/>
    <w:next w:val="931"/>
    <w:link w:val="910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9" w:customStyle="1">
    <w:name w:val="Пункт"/>
    <w:basedOn w:val="820"/>
    <w:pPr>
      <w:numPr>
        <w:ilvl w:val="2"/>
        <w:numId w:val="0"/>
      </w:numPr>
      <w:contextualSpacing w:val="0"/>
      <w:ind w:left="624" w:right="0" w:hanging="504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num" w:pos="120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0" w:customStyle="1">
    <w:name w:val="Block Text"/>
    <w:basedOn w:val="927"/>
    <w:uiPriority w:val="99"/>
    <w:unhideWhenUsed/>
    <w:pPr>
      <w:contextualSpacing w:val="0"/>
      <w:ind w:left="-1560" w:right="-1753" w:firstLine="1702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1" w:customStyle="1">
    <w:name w:val="Цитата1"/>
    <w:pPr>
      <w:contextualSpacing w:val="0"/>
      <w:ind w:left="-1560" w:right="-1753" w:firstLine="1702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52" w:customStyle="1">
    <w:name w:val="Body Text Indent"/>
    <w:basedOn w:val="772"/>
    <w:pPr>
      <w:contextualSpacing w:val="0"/>
      <w:ind w:left="5529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53" w:customStyle="1">
    <w:name w:val="Гиперссылка"/>
    <w:next w:val="904"/>
    <w:link w:val="900"/>
    <w:rPr>
      <w:color w:val="000080"/>
      <w:u w:val="single"/>
    </w:rPr>
  </w:style>
  <w:style w:type="paragraph" w:styleId="95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5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6" w:customStyle="1">
    <w:name w:val="Text body"/>
    <w:basedOn w:val="77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57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Arial" w:hAnsi="Arial" w:eastAsia="Arial Unicode MS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hi-IN" w:bidi="hi-IN"/>
      <w14:ligatures w14:val="none"/>
    </w:rPr>
  </w:style>
  <w:style w:type="paragraph" w:styleId="958" w:customStyle="1">
    <w:name w:val="docdata,docy,v5,4340,bqiaagaaeyqcaaagiaiaaaobdgaabakoaaaaaaaaaaaaaaaaaaaaaaaaaaaaaaaaaaaaaaaaaaaaaaaaaaaaaaaaaaaaaaaaaaaaaaaaaaaaaaaaaaaaaaaaaaaaaaaaaaaaaaaaaaaaaaaaaaaaaaaaaaaaaaaaaaaaaaaaaaaaaaaaaaaaaaaaaaaaaaaaaaaaaaaaaaaaaaaaaaaaaaaaaaaaaaaaaaaaaaa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9" w:customStyle="1">
    <w:name w:val="мой 2"/>
    <w:basedOn w:val="862"/>
    <w:next w:val="880"/>
    <w:link w:val="86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0" w:customStyle="1">
    <w:name w:val="Основной текст (4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278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61" w:customStyle="1">
    <w:name w:val="Основной шрифт абзаца3"/>
    <w:next w:val="757"/>
  </w:style>
  <w:style w:type="paragraph" w:styleId="96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FF7B-6493-4BC2-914C-2454B92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revision>946</cp:revision>
  <dcterms:created xsi:type="dcterms:W3CDTF">2020-11-03T05:52:00Z</dcterms:created>
  <dcterms:modified xsi:type="dcterms:W3CDTF">2024-07-01T11:05:00Z</dcterms:modified>
</cp:coreProperties>
</file>